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FA77" w14:textId="0D438AA2" w:rsidR="009900B3" w:rsidRDefault="00F76EC5" w:rsidP="00F76EC5">
      <w:pPr>
        <w:pStyle w:val="Kop1"/>
      </w:pPr>
      <w:r>
        <w:t>Plan van aanpak Evalueren</w:t>
      </w:r>
    </w:p>
    <w:p w14:paraId="155CC90D" w14:textId="77777777" w:rsidR="00F76EC5" w:rsidRPr="005C60D0" w:rsidRDefault="00F76EC5" w:rsidP="00F76EC5">
      <w:r w:rsidRPr="005C60D0">
        <w:t xml:space="preserve">Deze leeruitkomst wordt aangetoond door het plan te evalueren en de effecten daarvan in kaart te brengen. Verder kijken wij daar wat er in het project goed en minder goed ging. </w:t>
      </w:r>
    </w:p>
    <w:p w14:paraId="2399B684" w14:textId="4E1CC79B" w:rsidR="00F76EC5" w:rsidRPr="005C60D0" w:rsidRDefault="00F76EC5" w:rsidP="00F76EC5">
      <w:pPr>
        <w:pStyle w:val="Kop3"/>
        <w:rPr>
          <w:sz w:val="22"/>
          <w:szCs w:val="22"/>
        </w:rPr>
      </w:pPr>
      <w:bookmarkStart w:id="0" w:name="_Toc137463893"/>
      <w:r w:rsidRPr="005C60D0">
        <w:rPr>
          <w:sz w:val="22"/>
          <w:szCs w:val="22"/>
        </w:rPr>
        <w:t>Evaluatie</w:t>
      </w:r>
      <w:bookmarkEnd w:id="0"/>
    </w:p>
    <w:p w14:paraId="5AFBA1AB" w14:textId="77777777" w:rsidR="00F76EC5" w:rsidRPr="00E868BE" w:rsidRDefault="00F76EC5" w:rsidP="00F76EC5">
      <w:r w:rsidRPr="00E868BE">
        <w:t>We gaan evalueren wat de effecten zijn van het ontwerp en in hoeverre het doel is bereikt. We zullen ook uitleggen hoe het prototype is geanalyseerd en wat we hebben aangepast om de werking te verbeteren. Verder gaan we evalueren aan de hand van een SWOT-analyse en eventuele alternatieven bekijken.</w:t>
      </w:r>
    </w:p>
    <w:p w14:paraId="02761469" w14:textId="77777777" w:rsidR="00F76EC5" w:rsidRDefault="00F76EC5" w:rsidP="00F76EC5">
      <w:r w:rsidRPr="00E868BE">
        <w:t>Vervolgens zullen we bekijken of het ontwerp werkt en passen we het hier en daar aan om het opnieuw te proberen.</w:t>
      </w:r>
    </w:p>
    <w:p w14:paraId="06F9BA38" w14:textId="4DCD0A9B" w:rsidR="00F76EC5" w:rsidRPr="005C60D0" w:rsidRDefault="00F76EC5" w:rsidP="00F76EC5">
      <w:pPr>
        <w:pStyle w:val="Kop3"/>
        <w:rPr>
          <w:sz w:val="22"/>
          <w:szCs w:val="22"/>
        </w:rPr>
      </w:pPr>
      <w:bookmarkStart w:id="1" w:name="_Toc137463894"/>
      <w:r w:rsidRPr="005C60D0">
        <w:rPr>
          <w:sz w:val="22"/>
          <w:szCs w:val="22"/>
        </w:rPr>
        <w:t>Actoren</w:t>
      </w:r>
      <w:bookmarkEnd w:id="1"/>
    </w:p>
    <w:p w14:paraId="3569A10E" w14:textId="77777777" w:rsidR="00F76EC5" w:rsidRPr="009F597C" w:rsidRDefault="00F76EC5" w:rsidP="00F76EC5">
      <w:r w:rsidRPr="009F597C">
        <w:t>De studenten in de projectgroep zullen deze leeruitkomst uitvoeren. Daarnaast zullen we ook evalueren met een aantal betrokken actoren, zodat we feedback krijgen van verschillende perspectieven. Iedereen kijkt namelijk op een andere manier naar de wereld en dat is nuttig bij evaluaties. Mogelijk brengt de ander wel een punt naar voren waar jij nog niet aan hebt gedacht. Het evalueren met de actoren is belangrijk omdat zij vaak beter zicht hebben op wat werkt en wat niet.</w:t>
      </w:r>
    </w:p>
    <w:p w14:paraId="30547516" w14:textId="77777777" w:rsidR="00F76EC5" w:rsidRPr="009F597C" w:rsidRDefault="00F76EC5" w:rsidP="00F76EC5">
      <w:r w:rsidRPr="009F597C">
        <w:t>We zullen dit gedurende het hele project doen, zodat we tussentijds kunnen aanpassen als dat nodig is en niet op het laatste moment allemaal wijzigingen hoeven door te voeren. Bovendien is het handig voor de betrokken actoren, omdat we hiermee laten zien dat we actief bezig zijn met het probleem en op zoek zijn naar een oplossing.</w:t>
      </w:r>
    </w:p>
    <w:p w14:paraId="331CA3D6" w14:textId="77777777" w:rsidR="00F76EC5" w:rsidRDefault="00F76EC5" w:rsidP="00F76EC5">
      <w:r w:rsidRPr="009F597C">
        <w:t>Evalueren zal voornamelijk tijdens de les plaatsvinden om verwarring door online communicatie te voorkomen.</w:t>
      </w:r>
    </w:p>
    <w:p w14:paraId="6CC61039" w14:textId="5F49FF3C" w:rsidR="00F76EC5" w:rsidRPr="005C60D0" w:rsidRDefault="00334559" w:rsidP="00F76EC5">
      <w:pPr>
        <w:pStyle w:val="Kop3"/>
        <w:rPr>
          <w:sz w:val="22"/>
          <w:szCs w:val="22"/>
        </w:rPr>
      </w:pPr>
      <w:bookmarkStart w:id="2" w:name="_Toc137463895"/>
      <w:r>
        <w:rPr>
          <w:sz w:val="22"/>
          <w:szCs w:val="22"/>
        </w:rPr>
        <w:t>P</w:t>
      </w:r>
      <w:r w:rsidR="00F76EC5" w:rsidRPr="005C60D0">
        <w:rPr>
          <w:sz w:val="22"/>
          <w:szCs w:val="22"/>
        </w:rPr>
        <w:t>rojectgroep</w:t>
      </w:r>
      <w:bookmarkEnd w:id="2"/>
    </w:p>
    <w:p w14:paraId="05693F7D" w14:textId="77777777" w:rsidR="00F76EC5" w:rsidRDefault="00F76EC5" w:rsidP="00F76EC5">
      <w:r w:rsidRPr="005C60D0">
        <w:t xml:space="preserve">We gaan dit doen door </w:t>
      </w:r>
      <w:r w:rsidRPr="009F597C">
        <w:t>als</w:t>
      </w:r>
      <w:r w:rsidRPr="005C60D0">
        <w:t xml:space="preserve"> groep bij elkaar te zitten en te overleggen wat er goed gaat en wat er </w:t>
      </w:r>
      <w:r w:rsidRPr="009F597C">
        <w:t>verbeterd</w:t>
      </w:r>
      <w:r w:rsidRPr="005C60D0">
        <w:t xml:space="preserve"> moet worden. Door elkaars stukken ook te controleren of even door te lezen van tevoren</w:t>
      </w:r>
      <w:r w:rsidRPr="009F597C">
        <w:t>,</w:t>
      </w:r>
      <w:r w:rsidRPr="005C60D0">
        <w:t xml:space="preserve"> is het makkelijk om de goede en </w:t>
      </w:r>
      <w:r w:rsidRPr="009F597C">
        <w:t>verbeterpunten</w:t>
      </w:r>
      <w:r w:rsidRPr="005C60D0">
        <w:t xml:space="preserve"> te </w:t>
      </w:r>
      <w:r w:rsidRPr="009F597C">
        <w:t xml:space="preserve">benoemen. We zullen ook </w:t>
      </w:r>
      <w:r w:rsidRPr="005C60D0">
        <w:t xml:space="preserve">goed contact houden met de </w:t>
      </w:r>
      <w:r w:rsidRPr="009F597C">
        <w:t xml:space="preserve">betrokken </w:t>
      </w:r>
      <w:r w:rsidRPr="005C60D0">
        <w:t>actoren om hen op de hoogte te houden en om hun mening</w:t>
      </w:r>
      <w:r w:rsidRPr="009F597C">
        <w:t xml:space="preserve"> te vragen.</w:t>
      </w:r>
      <w:r w:rsidRPr="005C60D0">
        <w:t xml:space="preserve"> Om te reflecteren op de gemaakte stukken</w:t>
      </w:r>
      <w:r w:rsidRPr="009F597C">
        <w:t>,</w:t>
      </w:r>
      <w:r w:rsidRPr="005C60D0">
        <w:t xml:space="preserve"> zullen we </w:t>
      </w:r>
      <w:r w:rsidRPr="009F597C">
        <w:t>gebruikmaken</w:t>
      </w:r>
      <w:r w:rsidRPr="005C60D0">
        <w:t xml:space="preserve"> van criminologische theorieën of van theorieën uit de sociale veiligheid.</w:t>
      </w:r>
    </w:p>
    <w:p w14:paraId="332E6170" w14:textId="77777777" w:rsidR="00F76EC5" w:rsidRPr="00F76EC5" w:rsidRDefault="00F76EC5" w:rsidP="00F76EC5"/>
    <w:sectPr w:rsidR="00F76EC5" w:rsidRPr="00F76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5"/>
    <w:rsid w:val="00334559"/>
    <w:rsid w:val="009900B3"/>
    <w:rsid w:val="00F76E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CB36"/>
  <w15:chartTrackingRefBased/>
  <w15:docId w15:val="{A8A67595-24AB-4E7B-91F4-963C78A8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76EC5"/>
    <w:pPr>
      <w:keepNext/>
      <w:keepLines/>
      <w:suppressAutoHyphens/>
      <w:autoSpaceDN w:val="0"/>
      <w:spacing w:before="40" w:after="0" w:line="256" w:lineRule="auto"/>
      <w:outlineLvl w:val="2"/>
    </w:pPr>
    <w:rPr>
      <w:rFonts w:asciiTheme="majorHAnsi" w:eastAsiaTheme="majorEastAsia" w:hAnsiTheme="majorHAnsi" w:cstheme="majorBidi"/>
      <w:color w:val="1F3763" w:themeColor="accent1" w:themeShade="7F"/>
      <w:kern w:val="3"/>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6E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76EC5"/>
    <w:rPr>
      <w:rFonts w:asciiTheme="majorHAnsi" w:eastAsiaTheme="majorEastAsia" w:hAnsiTheme="majorHAnsi" w:cstheme="majorBidi"/>
      <w:color w:val="1F3763" w:themeColor="accent1" w:themeShade="7F"/>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1758</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Alers</dc:creator>
  <cp:keywords/>
  <dc:description/>
  <cp:lastModifiedBy>Tom Alers</cp:lastModifiedBy>
  <cp:revision>2</cp:revision>
  <dcterms:created xsi:type="dcterms:W3CDTF">2023-06-15T12:03:00Z</dcterms:created>
  <dcterms:modified xsi:type="dcterms:W3CDTF">2023-06-15T12:05:00Z</dcterms:modified>
</cp:coreProperties>
</file>